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6BCB" w14:textId="77777777" w:rsidR="00F658F2" w:rsidRPr="007E3F1D" w:rsidRDefault="00F658F2" w:rsidP="00F658F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 xml:space="preserve">ДОГОВОР ПОСТАВКИ № </w:t>
      </w:r>
      <w:r>
        <w:rPr>
          <w:rFonts w:ascii="Times New Roman" w:hAnsi="Times New Roman" w:cs="Times New Roman"/>
        </w:rPr>
        <w:t>________/СМЦ</w:t>
      </w:r>
    </w:p>
    <w:p w14:paraId="7E981539" w14:textId="77777777" w:rsidR="00F658F2" w:rsidRPr="007E3F1D" w:rsidRDefault="00F658F2" w:rsidP="00F658F2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7E3F1D">
        <w:rPr>
          <w:rFonts w:ascii="Times New Roman" w:hAnsi="Times New Roman" w:cs="Times New Roman"/>
        </w:rPr>
        <w:t>г.Брест</w:t>
      </w:r>
      <w:proofErr w:type="spellEnd"/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  <w:t xml:space="preserve">           </w:t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 xml:space="preserve">  </w:t>
      </w:r>
      <w:r w:rsidRPr="007E3F1D">
        <w:rPr>
          <w:rFonts w:ascii="Times New Roman" w:hAnsi="Times New Roman" w:cs="Times New Roman"/>
          <w:u w:val="single"/>
        </w:rPr>
        <w:t>«</w:t>
      </w:r>
      <w:proofErr w:type="gramEnd"/>
      <w:r w:rsidRPr="007E3F1D">
        <w:rPr>
          <w:rFonts w:ascii="Times New Roman" w:hAnsi="Times New Roman" w:cs="Times New Roman"/>
          <w:u w:val="single"/>
        </w:rPr>
        <w:t xml:space="preserve">       »                   20</w:t>
      </w:r>
      <w:r>
        <w:rPr>
          <w:rFonts w:ascii="Times New Roman" w:hAnsi="Times New Roman" w:cs="Times New Roman"/>
          <w:u w:val="single"/>
        </w:rPr>
        <w:t xml:space="preserve">    </w:t>
      </w:r>
      <w:r w:rsidRPr="007E3F1D">
        <w:rPr>
          <w:rFonts w:ascii="Times New Roman" w:hAnsi="Times New Roman" w:cs="Times New Roman"/>
          <w:u w:val="single"/>
        </w:rPr>
        <w:t xml:space="preserve"> г.</w:t>
      </w:r>
    </w:p>
    <w:p w14:paraId="2B731AAD" w14:textId="77777777" w:rsidR="00F658F2" w:rsidRPr="007E3F1D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_____________________________________________________________________________________________, именуемое в дальнейшем «Покупатель»,</w:t>
      </w:r>
      <w:r>
        <w:rPr>
          <w:rFonts w:ascii="Times New Roman" w:hAnsi="Times New Roman" w:cs="Times New Roman"/>
        </w:rPr>
        <w:t xml:space="preserve"> в лице______________________, </w:t>
      </w:r>
      <w:r w:rsidRPr="007E3F1D">
        <w:rPr>
          <w:rFonts w:ascii="Times New Roman" w:hAnsi="Times New Roman" w:cs="Times New Roman"/>
        </w:rPr>
        <w:t>действующего на основании ______________________, с одной стороны, и Производственное унитарное предприятие «Брествторчермет», именуемое в дальнейшем «Поставщик», в лице ____________________________, действующего на основании _______________________________________, с другой стороны, заключили настоящий договор о нижеследующем:</w:t>
      </w:r>
    </w:p>
    <w:p w14:paraId="79D33922" w14:textId="77777777" w:rsidR="00F658F2" w:rsidRDefault="00F658F2" w:rsidP="00F658F2">
      <w:pPr>
        <w:pStyle w:val="ConsPlusNonformat"/>
        <w:widowControl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1. ПРЕДМЕТ ДОГОВОРА</w:t>
      </w:r>
    </w:p>
    <w:p w14:paraId="3743C8D6" w14:textId="77777777" w:rsidR="00F658F2" w:rsidRPr="007E3F1D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 xml:space="preserve">1.1. </w:t>
      </w:r>
      <w:proofErr w:type="gramStart"/>
      <w:r w:rsidRPr="007E3F1D">
        <w:rPr>
          <w:rFonts w:ascii="Times New Roman" w:hAnsi="Times New Roman" w:cs="Times New Roman"/>
        </w:rPr>
        <w:t>Поставщик  обязуется</w:t>
      </w:r>
      <w:proofErr w:type="gramEnd"/>
      <w:r w:rsidRPr="007E3F1D">
        <w:rPr>
          <w:rFonts w:ascii="Times New Roman" w:hAnsi="Times New Roman" w:cs="Times New Roman"/>
        </w:rPr>
        <w:t xml:space="preserve">  поставить,  а  Покупатель принять  и оплатить товар в ассортименте, количестве и по ценам, указанным в счет </w:t>
      </w:r>
      <w:r>
        <w:rPr>
          <w:rFonts w:ascii="Times New Roman" w:hAnsi="Times New Roman" w:cs="Times New Roman"/>
        </w:rPr>
        <w:t>–</w:t>
      </w:r>
      <w:r w:rsidRPr="007E3F1D">
        <w:rPr>
          <w:rFonts w:ascii="Times New Roman" w:hAnsi="Times New Roman" w:cs="Times New Roman"/>
        </w:rPr>
        <w:t xml:space="preserve"> фактурах</w:t>
      </w:r>
      <w:r>
        <w:rPr>
          <w:rFonts w:ascii="Times New Roman" w:hAnsi="Times New Roman" w:cs="Times New Roman"/>
        </w:rPr>
        <w:t xml:space="preserve"> и протоколах согласования цен, являющихся неотъемлемой частью настоящего договора.</w:t>
      </w:r>
    </w:p>
    <w:p w14:paraId="3E7C7A68" w14:textId="031B069C" w:rsidR="00F658F2" w:rsidRPr="007E3F1D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1.2 Право собственности на товар</w:t>
      </w:r>
      <w:r w:rsidR="00C372E4">
        <w:rPr>
          <w:rFonts w:ascii="Times New Roman" w:hAnsi="Times New Roman" w:cs="Times New Roman"/>
        </w:rPr>
        <w:t xml:space="preserve"> переходит </w:t>
      </w:r>
      <w:r w:rsidRPr="007E3F1D">
        <w:rPr>
          <w:rFonts w:ascii="Times New Roman" w:hAnsi="Times New Roman" w:cs="Times New Roman"/>
        </w:rPr>
        <w:t>от Поставщика к Покупателю в момент передачи товара.</w:t>
      </w:r>
    </w:p>
    <w:p w14:paraId="4870B841" w14:textId="77777777" w:rsidR="00F658F2" w:rsidRPr="007E3F1D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1.3 Приемка товара осуществляется в соответствии с «Положением о приемке товаров по количеству и качеству», утвержденному Постановлением Совета Министров Республики Беларусь от 03 сентября 2008г. №1290.</w:t>
      </w:r>
    </w:p>
    <w:p w14:paraId="2759729A" w14:textId="77777777" w:rsidR="00F658F2" w:rsidRPr="007E3F1D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2. КАЧЕСТВО, МАРКИРОВКА, УПАКОВКА, КОМПЛЕКТНОСТЬ</w:t>
      </w:r>
    </w:p>
    <w:p w14:paraId="2D8E4162" w14:textId="77777777" w:rsidR="00F658F2" w:rsidRPr="007E3F1D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 xml:space="preserve">2.1. Качество, упаковка и </w:t>
      </w:r>
      <w:r>
        <w:rPr>
          <w:rFonts w:ascii="Times New Roman" w:hAnsi="Times New Roman" w:cs="Times New Roman"/>
        </w:rPr>
        <w:t>маркировка поставляемого товара</w:t>
      </w:r>
      <w:r w:rsidRPr="007E3F1D">
        <w:rPr>
          <w:rFonts w:ascii="Times New Roman" w:hAnsi="Times New Roman" w:cs="Times New Roman"/>
        </w:rPr>
        <w:t xml:space="preserve"> должны соответствовать стандартам или техническим условиям завода изготовителя.</w:t>
      </w:r>
    </w:p>
    <w:p w14:paraId="456F125C" w14:textId="77777777" w:rsidR="00F658F2" w:rsidRPr="007E3F1D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3. СРОКИ И ПОРЯДОК ПОСТАВКИ</w:t>
      </w:r>
    </w:p>
    <w:p w14:paraId="51203162" w14:textId="77777777" w:rsidR="00F658F2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3.1</w:t>
      </w:r>
      <w:r w:rsidRPr="00165614">
        <w:rPr>
          <w:rFonts w:ascii="Times New Roman" w:hAnsi="Times New Roman" w:cs="Times New Roman"/>
        </w:rPr>
        <w:t>. Поставка каждой партии товара осуществляется по согласованным Поставщиком заявкам Покупателя. Поставщик вправе отгружать товары по частям.</w:t>
      </w:r>
      <w:r>
        <w:rPr>
          <w:rFonts w:ascii="Times New Roman" w:hAnsi="Times New Roman" w:cs="Times New Roman"/>
        </w:rPr>
        <w:t xml:space="preserve"> </w:t>
      </w:r>
    </w:p>
    <w:p w14:paraId="5B134DE6" w14:textId="77777777" w:rsidR="00F658F2" w:rsidRPr="00165614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Допускается поставка отдельных партий товара без предоплаты при наличии письменной заявки Покупателя на отдельную партию товара и гарантийного обязательства Покупателя осуществить расчет за эту партию.</w:t>
      </w:r>
    </w:p>
    <w:p w14:paraId="0EA04D78" w14:textId="77777777" w:rsidR="00F658F2" w:rsidRPr="00165614" w:rsidRDefault="00F658F2" w:rsidP="00F658F2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65614"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3</w:t>
      </w:r>
      <w:r w:rsidRPr="00165614">
        <w:rPr>
          <w:rFonts w:ascii="Times New Roman" w:hAnsi="Times New Roman"/>
          <w:sz w:val="20"/>
        </w:rPr>
        <w:t xml:space="preserve">. Транспортные расходы несет Покупатель.    </w:t>
      </w:r>
    </w:p>
    <w:p w14:paraId="36C8B110" w14:textId="77777777" w:rsidR="00F658F2" w:rsidRPr="00165614" w:rsidRDefault="00F658F2" w:rsidP="00F658F2">
      <w:pPr>
        <w:pStyle w:val="ConsPlusNonformat"/>
        <w:widowControl/>
        <w:rPr>
          <w:rFonts w:ascii="Times New Roman" w:hAnsi="Times New Roman" w:cs="Times New Roman"/>
        </w:rPr>
      </w:pPr>
      <w:r w:rsidRPr="00165614">
        <w:rPr>
          <w:rFonts w:ascii="Times New Roman" w:hAnsi="Times New Roman" w:cs="Times New Roman"/>
        </w:rPr>
        <w:t>4. ПОРЯДОК РАСЧЕТОВ</w:t>
      </w:r>
    </w:p>
    <w:p w14:paraId="4C3D7CB1" w14:textId="77777777" w:rsidR="00F658F2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65614">
        <w:rPr>
          <w:rFonts w:ascii="Times New Roman" w:hAnsi="Times New Roman" w:cs="Times New Roman"/>
        </w:rPr>
        <w:t>Устанавливается порядок расчетов за товар – 100% предоплата, в безналичном порядке на расчетный счет Поставщика в обслуживающем банке.</w:t>
      </w:r>
      <w:r>
        <w:rPr>
          <w:rFonts w:ascii="Times New Roman" w:hAnsi="Times New Roman" w:cs="Times New Roman"/>
        </w:rPr>
        <w:t xml:space="preserve"> </w:t>
      </w:r>
    </w:p>
    <w:p w14:paraId="6DE56FE2" w14:textId="1C0C29E2" w:rsidR="00F658F2" w:rsidRPr="00165614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В случае осуществления поставки согласно п.3.2. настоящего договора Покупатель обязуется оплатить товар в </w:t>
      </w:r>
      <w:r w:rsidR="004E3E4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-дневный срок с момента передачи товара Поставщиком.</w:t>
      </w:r>
    </w:p>
    <w:p w14:paraId="16022C49" w14:textId="77777777" w:rsidR="00F658F2" w:rsidRPr="00165614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6561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165614">
        <w:rPr>
          <w:rFonts w:ascii="Times New Roman" w:hAnsi="Times New Roman" w:cs="Times New Roman"/>
        </w:rPr>
        <w:t>.  Возможны иные</w:t>
      </w:r>
      <w:r>
        <w:rPr>
          <w:rFonts w:ascii="Times New Roman" w:hAnsi="Times New Roman" w:cs="Times New Roman"/>
        </w:rPr>
        <w:t xml:space="preserve"> способы и</w:t>
      </w:r>
      <w:r w:rsidRPr="00165614">
        <w:rPr>
          <w:rFonts w:ascii="Times New Roman" w:hAnsi="Times New Roman" w:cs="Times New Roman"/>
        </w:rPr>
        <w:t xml:space="preserve"> формы расчетов, </w:t>
      </w:r>
      <w:r>
        <w:rPr>
          <w:rFonts w:ascii="Times New Roman" w:hAnsi="Times New Roman" w:cs="Times New Roman"/>
        </w:rPr>
        <w:t>не запрещенные</w:t>
      </w:r>
      <w:r w:rsidRPr="00165614">
        <w:rPr>
          <w:rFonts w:ascii="Times New Roman" w:hAnsi="Times New Roman" w:cs="Times New Roman"/>
        </w:rPr>
        <w:t xml:space="preserve"> законодательством Республики Беларусь.</w:t>
      </w:r>
    </w:p>
    <w:p w14:paraId="6C69B7AC" w14:textId="77777777" w:rsidR="00F658F2" w:rsidRPr="00DF4BC7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65614">
        <w:rPr>
          <w:rFonts w:ascii="Times New Roman" w:hAnsi="Times New Roman" w:cs="Times New Roman"/>
        </w:rPr>
        <w:t>5. СРОК ДЕЙСТВИЯ</w:t>
      </w:r>
      <w:r w:rsidRPr="00DF4BC7">
        <w:rPr>
          <w:rFonts w:ascii="Times New Roman" w:hAnsi="Times New Roman" w:cs="Times New Roman"/>
        </w:rPr>
        <w:t xml:space="preserve"> ДОГОВОРА</w:t>
      </w:r>
    </w:p>
    <w:p w14:paraId="2EB82271" w14:textId="77777777" w:rsidR="00F658F2" w:rsidRPr="00DF4BC7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Договор вступает </w:t>
      </w:r>
      <w:r w:rsidRPr="00DF4BC7">
        <w:rPr>
          <w:rFonts w:ascii="Times New Roman" w:hAnsi="Times New Roman" w:cs="Times New Roman"/>
        </w:rPr>
        <w:t xml:space="preserve">в силу с момента подписания последней из </w:t>
      </w:r>
      <w:r>
        <w:rPr>
          <w:rFonts w:ascii="Times New Roman" w:hAnsi="Times New Roman" w:cs="Times New Roman"/>
        </w:rPr>
        <w:t>С</w:t>
      </w:r>
      <w:r w:rsidRPr="00DF4BC7">
        <w:rPr>
          <w:rFonts w:ascii="Times New Roman" w:hAnsi="Times New Roman" w:cs="Times New Roman"/>
        </w:rPr>
        <w:t>торон и действует по _</w:t>
      </w:r>
      <w:proofErr w:type="gramStart"/>
      <w:r w:rsidRPr="00DF4BC7">
        <w:rPr>
          <w:rFonts w:ascii="Times New Roman" w:hAnsi="Times New Roman" w:cs="Times New Roman"/>
        </w:rPr>
        <w:t>_.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</w:t>
      </w:r>
      <w:r w:rsidRPr="00DF4BC7">
        <w:rPr>
          <w:rFonts w:ascii="Times New Roman" w:hAnsi="Times New Roman" w:cs="Times New Roman"/>
        </w:rPr>
        <w:t>__.20__г., а в части расчетов до исполнения сторонами принятых на себя по договору обязательств.</w:t>
      </w:r>
    </w:p>
    <w:p w14:paraId="690E24B0" w14:textId="77777777" w:rsidR="00F658F2" w:rsidRPr="00DF4BC7" w:rsidRDefault="00F658F2" w:rsidP="00F658F2">
      <w:pPr>
        <w:widowControl w:val="0"/>
        <w:shd w:val="clear" w:color="auto" w:fill="FFFFFF"/>
        <w:autoSpaceDE w:val="0"/>
        <w:autoSpaceDN w:val="0"/>
        <w:adjustRightInd w:val="0"/>
        <w:spacing w:before="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</w:t>
      </w:r>
      <w:r w:rsidRPr="00DF4BC7">
        <w:rPr>
          <w:rFonts w:ascii="Times New Roman" w:hAnsi="Times New Roman"/>
          <w:sz w:val="20"/>
        </w:rPr>
        <w:t xml:space="preserve">Договор может быть расторгнут по письменному требованию любой из Сторон после предварительного, не позднее чем за </w:t>
      </w:r>
      <w:r>
        <w:rPr>
          <w:rFonts w:ascii="Times New Roman" w:hAnsi="Times New Roman"/>
          <w:sz w:val="20"/>
        </w:rPr>
        <w:t>30</w:t>
      </w:r>
      <w:r w:rsidRPr="00DF4BC7">
        <w:rPr>
          <w:rFonts w:ascii="Times New Roman" w:hAnsi="Times New Roman"/>
          <w:sz w:val="20"/>
        </w:rPr>
        <w:t xml:space="preserve"> дней, уведомления другой стороны.</w:t>
      </w:r>
    </w:p>
    <w:p w14:paraId="5EA25365" w14:textId="77777777" w:rsidR="00F658F2" w:rsidRPr="00DF4BC7" w:rsidRDefault="00F658F2" w:rsidP="00F658F2">
      <w:pPr>
        <w:widowControl w:val="0"/>
        <w:shd w:val="clear" w:color="auto" w:fill="FFFFFF"/>
        <w:autoSpaceDE w:val="0"/>
        <w:autoSpaceDN w:val="0"/>
        <w:adjustRightInd w:val="0"/>
        <w:spacing w:before="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5.3. </w:t>
      </w:r>
      <w:r w:rsidRPr="00DF4BC7">
        <w:rPr>
          <w:rFonts w:ascii="Times New Roman" w:hAnsi="Times New Roman"/>
          <w:bCs/>
          <w:sz w:val="20"/>
        </w:rPr>
        <w:t>В</w:t>
      </w:r>
      <w:r w:rsidRPr="00DF4BC7">
        <w:rPr>
          <w:rFonts w:ascii="Times New Roman" w:hAnsi="Times New Roman"/>
          <w:sz w:val="20"/>
        </w:rPr>
        <w:t xml:space="preserve"> </w:t>
      </w:r>
      <w:r w:rsidRPr="00DF4BC7">
        <w:rPr>
          <w:rFonts w:ascii="Times New Roman" w:hAnsi="Times New Roman"/>
          <w:bCs/>
          <w:sz w:val="20"/>
        </w:rPr>
        <w:t>случае</w:t>
      </w:r>
      <w:r w:rsidRPr="00DF4BC7">
        <w:rPr>
          <w:rFonts w:ascii="Times New Roman" w:hAnsi="Times New Roman"/>
          <w:sz w:val="20"/>
        </w:rPr>
        <w:t xml:space="preserve">, </w:t>
      </w:r>
      <w:r w:rsidRPr="00DF4BC7">
        <w:rPr>
          <w:rFonts w:ascii="Times New Roman" w:hAnsi="Times New Roman"/>
          <w:bCs/>
          <w:sz w:val="20"/>
        </w:rPr>
        <w:t>если</w:t>
      </w:r>
      <w:r w:rsidRPr="00DF4BC7">
        <w:rPr>
          <w:rFonts w:ascii="Times New Roman" w:hAnsi="Times New Roman"/>
          <w:sz w:val="20"/>
        </w:rPr>
        <w:t xml:space="preserve"> ни одна из </w:t>
      </w:r>
      <w:r>
        <w:rPr>
          <w:rFonts w:ascii="Times New Roman" w:hAnsi="Times New Roman"/>
          <w:sz w:val="20"/>
        </w:rPr>
        <w:t>С</w:t>
      </w:r>
      <w:r w:rsidRPr="00DF4BC7">
        <w:rPr>
          <w:rFonts w:ascii="Times New Roman" w:hAnsi="Times New Roman"/>
          <w:sz w:val="20"/>
        </w:rPr>
        <w:t xml:space="preserve">торон не заявит о расторжении настоящего </w:t>
      </w:r>
      <w:r w:rsidRPr="00DF4BC7">
        <w:rPr>
          <w:rFonts w:ascii="Times New Roman" w:hAnsi="Times New Roman"/>
          <w:bCs/>
          <w:sz w:val="20"/>
        </w:rPr>
        <w:t>договора</w:t>
      </w:r>
      <w:r w:rsidRPr="00DF4BC7">
        <w:rPr>
          <w:rFonts w:ascii="Times New Roman" w:hAnsi="Times New Roman"/>
          <w:sz w:val="20"/>
        </w:rPr>
        <w:t xml:space="preserve"> за один месяц до окончания срок его действия, то д</w:t>
      </w:r>
      <w:r w:rsidRPr="00DF4BC7">
        <w:rPr>
          <w:rFonts w:ascii="Times New Roman" w:hAnsi="Times New Roman"/>
          <w:bCs/>
          <w:sz w:val="20"/>
        </w:rPr>
        <w:t>оговор</w:t>
      </w:r>
      <w:r w:rsidRPr="00DF4BC7">
        <w:rPr>
          <w:rFonts w:ascii="Times New Roman" w:hAnsi="Times New Roman"/>
          <w:sz w:val="20"/>
        </w:rPr>
        <w:t xml:space="preserve"> автоматически </w:t>
      </w:r>
      <w:r w:rsidRPr="00DF4BC7">
        <w:rPr>
          <w:rFonts w:ascii="Times New Roman" w:hAnsi="Times New Roman"/>
          <w:bCs/>
          <w:sz w:val="20"/>
        </w:rPr>
        <w:t>пролонгируется</w:t>
      </w:r>
      <w:r w:rsidRPr="00DF4BC7">
        <w:rPr>
          <w:rFonts w:ascii="Times New Roman" w:hAnsi="Times New Roman"/>
          <w:sz w:val="20"/>
        </w:rPr>
        <w:t xml:space="preserve"> на каждый последующий</w:t>
      </w:r>
      <w:r>
        <w:rPr>
          <w:rFonts w:ascii="Times New Roman" w:hAnsi="Times New Roman"/>
          <w:sz w:val="20"/>
        </w:rPr>
        <w:t xml:space="preserve"> календарный</w:t>
      </w:r>
      <w:r w:rsidRPr="00DF4BC7">
        <w:rPr>
          <w:rFonts w:ascii="Times New Roman" w:hAnsi="Times New Roman"/>
          <w:sz w:val="20"/>
        </w:rPr>
        <w:t xml:space="preserve"> год.</w:t>
      </w:r>
    </w:p>
    <w:p w14:paraId="14663345" w14:textId="77777777" w:rsidR="00F658F2" w:rsidRPr="00DF4BC7" w:rsidRDefault="00F658F2" w:rsidP="00F658F2">
      <w:pPr>
        <w:pStyle w:val="ConsPlusNonformat"/>
        <w:widowControl/>
        <w:rPr>
          <w:rFonts w:ascii="Times New Roman" w:hAnsi="Times New Roman" w:cs="Times New Roman"/>
        </w:rPr>
      </w:pPr>
      <w:r w:rsidRPr="00DF4BC7">
        <w:rPr>
          <w:rFonts w:ascii="Times New Roman" w:hAnsi="Times New Roman" w:cs="Times New Roman"/>
        </w:rPr>
        <w:t>6. ИМУЩЕСТВЕННАЯ ОТВЕТСТВЕННОСТЬ</w:t>
      </w:r>
    </w:p>
    <w:p w14:paraId="2FC98EEC" w14:textId="77777777" w:rsidR="00F658F2" w:rsidRPr="00DF4BC7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F4BC7">
        <w:rPr>
          <w:rFonts w:ascii="Times New Roman" w:hAnsi="Times New Roman" w:cs="Times New Roman"/>
        </w:rPr>
        <w:t>6.1. Стороны несут ответственность по настоящему договору в соответствии с действующим законодательством Республики Беларусь.</w:t>
      </w:r>
    </w:p>
    <w:p w14:paraId="627CB7B1" w14:textId="64FD025A" w:rsidR="00F658F2" w:rsidRPr="00165614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E3F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7E3F1D">
        <w:rPr>
          <w:rFonts w:ascii="Times New Roman" w:hAnsi="Times New Roman" w:cs="Times New Roman"/>
        </w:rPr>
        <w:t>. В случае нарушения срока оплаты поставленной партии товара</w:t>
      </w:r>
      <w:r w:rsidR="00EA74A7">
        <w:rPr>
          <w:rFonts w:ascii="Times New Roman" w:hAnsi="Times New Roman" w:cs="Times New Roman"/>
        </w:rPr>
        <w:t xml:space="preserve"> Поставщик вправе требовать от Покупателя уплаты пени в </w:t>
      </w:r>
      <w:r w:rsidRPr="007E3F1D">
        <w:rPr>
          <w:rFonts w:ascii="Times New Roman" w:hAnsi="Times New Roman" w:cs="Times New Roman"/>
        </w:rPr>
        <w:t xml:space="preserve">размере </w:t>
      </w:r>
      <w:r>
        <w:rPr>
          <w:rFonts w:ascii="Times New Roman" w:hAnsi="Times New Roman" w:cs="Times New Roman"/>
        </w:rPr>
        <w:t>0,1%</w:t>
      </w:r>
      <w:r w:rsidRPr="007E3F1D">
        <w:rPr>
          <w:rFonts w:ascii="Times New Roman" w:hAnsi="Times New Roman" w:cs="Times New Roman"/>
        </w:rPr>
        <w:t xml:space="preserve"> от </w:t>
      </w:r>
      <w:r w:rsidRPr="00165614">
        <w:rPr>
          <w:rFonts w:ascii="Times New Roman" w:hAnsi="Times New Roman" w:cs="Times New Roman"/>
        </w:rPr>
        <w:t>стоимости неоплаченного товара за каждый день просрочки</w:t>
      </w:r>
      <w:r>
        <w:rPr>
          <w:rFonts w:ascii="Times New Roman" w:hAnsi="Times New Roman" w:cs="Times New Roman"/>
        </w:rPr>
        <w:t xml:space="preserve"> платежа</w:t>
      </w:r>
      <w:r w:rsidRPr="00165614">
        <w:rPr>
          <w:rFonts w:ascii="Times New Roman" w:hAnsi="Times New Roman" w:cs="Times New Roman"/>
        </w:rPr>
        <w:t>.</w:t>
      </w:r>
    </w:p>
    <w:p w14:paraId="659FF7D6" w14:textId="77777777" w:rsidR="00F658F2" w:rsidRPr="00165614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65614">
        <w:rPr>
          <w:rFonts w:ascii="Times New Roman" w:hAnsi="Times New Roman" w:cs="Times New Roman"/>
        </w:rPr>
        <w:t>7. ДОПОЛНИТЕЛЬНЫЕ УСЛОВИЯ</w:t>
      </w:r>
    </w:p>
    <w:p w14:paraId="44F3B438" w14:textId="77777777" w:rsidR="00F658F2" w:rsidRPr="003001CE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6561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.1. </w:t>
      </w:r>
      <w:proofErr w:type="gramStart"/>
      <w:r w:rsidRPr="00165614">
        <w:rPr>
          <w:rFonts w:ascii="Times New Roman" w:hAnsi="Times New Roman" w:cs="Times New Roman"/>
        </w:rPr>
        <w:t>Настоящий  договор</w:t>
      </w:r>
      <w:proofErr w:type="gramEnd"/>
      <w:r w:rsidRPr="00165614">
        <w:rPr>
          <w:rFonts w:ascii="Times New Roman" w:hAnsi="Times New Roman" w:cs="Times New Roman"/>
        </w:rPr>
        <w:t xml:space="preserve">  составлен  в  двух экземплярах, имеющих одинаковую   юридическую   силу,   </w:t>
      </w:r>
      <w:r w:rsidRPr="003001CE">
        <w:rPr>
          <w:rFonts w:ascii="Times New Roman" w:hAnsi="Times New Roman" w:cs="Times New Roman"/>
        </w:rPr>
        <w:t>один   из   которых  находится  у Покупателя, второй у Поставщика.</w:t>
      </w:r>
    </w:p>
    <w:p w14:paraId="54559C43" w14:textId="77777777" w:rsidR="00F658F2" w:rsidRPr="00F43F48" w:rsidRDefault="00F658F2" w:rsidP="00F658F2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14"/>
        <w:jc w:val="both"/>
        <w:rPr>
          <w:rFonts w:ascii="Times New Roman" w:hAnsi="Times New Roman"/>
          <w:sz w:val="20"/>
        </w:rPr>
      </w:pPr>
      <w:r w:rsidRPr="003001CE">
        <w:rPr>
          <w:rFonts w:ascii="Times New Roman" w:hAnsi="Times New Roman"/>
          <w:sz w:val="20"/>
        </w:rPr>
        <w:t xml:space="preserve">7.2. </w:t>
      </w:r>
      <w:r w:rsidRPr="003001CE">
        <w:rPr>
          <w:rFonts w:ascii="Times New Roman" w:hAnsi="Times New Roman"/>
          <w:spacing w:val="-3"/>
          <w:sz w:val="20"/>
        </w:rPr>
        <w:t>Все споры и разногласия стороны обязуются решать путем переговоров и в претензионном порядке. В случае</w:t>
      </w:r>
      <w:r w:rsidRPr="00F43F48"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недостижения согласия сторонами спорный вопрос</w:t>
      </w:r>
      <w:r w:rsidRPr="00F43F48">
        <w:rPr>
          <w:rFonts w:ascii="Times New Roman" w:hAnsi="Times New Roman"/>
          <w:sz w:val="20"/>
        </w:rPr>
        <w:t xml:space="preserve"> передаетс</w:t>
      </w:r>
      <w:r>
        <w:rPr>
          <w:rFonts w:ascii="Times New Roman" w:hAnsi="Times New Roman"/>
          <w:sz w:val="20"/>
        </w:rPr>
        <w:t>я</w:t>
      </w:r>
      <w:r w:rsidRPr="00F43F48">
        <w:rPr>
          <w:rFonts w:ascii="Times New Roman" w:hAnsi="Times New Roman"/>
          <w:sz w:val="20"/>
        </w:rPr>
        <w:t xml:space="preserve"> на рассмотрение Экономического суда Брестской области.</w:t>
      </w:r>
    </w:p>
    <w:p w14:paraId="7358A0F6" w14:textId="77777777" w:rsidR="00F658F2" w:rsidRPr="00165614" w:rsidRDefault="00F658F2" w:rsidP="00F658F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Pr="00165614">
        <w:rPr>
          <w:rFonts w:ascii="Times New Roman" w:hAnsi="Times New Roman" w:cs="Times New Roman"/>
        </w:rPr>
        <w:t>Стороны признают</w:t>
      </w:r>
      <w:r>
        <w:rPr>
          <w:rFonts w:ascii="Times New Roman" w:hAnsi="Times New Roman" w:cs="Times New Roman"/>
        </w:rPr>
        <w:t xml:space="preserve"> </w:t>
      </w:r>
      <w:r w:rsidRPr="00165614">
        <w:rPr>
          <w:rFonts w:ascii="Times New Roman" w:hAnsi="Times New Roman" w:cs="Times New Roman"/>
        </w:rPr>
        <w:t xml:space="preserve">юридическую </w:t>
      </w:r>
      <w:r>
        <w:rPr>
          <w:rFonts w:ascii="Times New Roman" w:hAnsi="Times New Roman" w:cs="Times New Roman"/>
        </w:rPr>
        <w:t>силу</w:t>
      </w:r>
      <w:r w:rsidRPr="00165614">
        <w:rPr>
          <w:rFonts w:ascii="Times New Roman" w:hAnsi="Times New Roman" w:cs="Times New Roman"/>
        </w:rPr>
        <w:t xml:space="preserve"> факсим</w:t>
      </w:r>
      <w:r>
        <w:rPr>
          <w:rFonts w:ascii="Times New Roman" w:hAnsi="Times New Roman" w:cs="Times New Roman"/>
        </w:rPr>
        <w:t>ильного воспроизведения подписи</w:t>
      </w:r>
      <w:r w:rsidRPr="00165614">
        <w:rPr>
          <w:rFonts w:ascii="Times New Roman" w:hAnsi="Times New Roman" w:cs="Times New Roman"/>
        </w:rPr>
        <w:t xml:space="preserve"> </w:t>
      </w:r>
      <w:proofErr w:type="gramStart"/>
      <w:r w:rsidRPr="00165614">
        <w:rPr>
          <w:rFonts w:ascii="Times New Roman" w:hAnsi="Times New Roman" w:cs="Times New Roman"/>
        </w:rPr>
        <w:t>и  оттиска</w:t>
      </w:r>
      <w:proofErr w:type="gramEnd"/>
      <w:r w:rsidRPr="00165614">
        <w:rPr>
          <w:rFonts w:ascii="Times New Roman" w:hAnsi="Times New Roman" w:cs="Times New Roman"/>
        </w:rPr>
        <w:t xml:space="preserve"> печати на договоре, факсимильных копий договора и иных документов, направленных на его исполнение.</w:t>
      </w:r>
    </w:p>
    <w:p w14:paraId="2A23E96A" w14:textId="6208F24E" w:rsidR="00F658F2" w:rsidRDefault="00F658F2" w:rsidP="00F658F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65614"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>4. Во всем остальном, не предусмотренном</w:t>
      </w:r>
      <w:r w:rsidRPr="00165614">
        <w:rPr>
          <w:rFonts w:ascii="Times New Roman" w:hAnsi="Times New Roman"/>
          <w:sz w:val="20"/>
        </w:rPr>
        <w:t xml:space="preserve"> настоящим</w:t>
      </w:r>
      <w:r>
        <w:rPr>
          <w:rFonts w:ascii="Times New Roman" w:hAnsi="Times New Roman"/>
          <w:sz w:val="20"/>
        </w:rPr>
        <w:t xml:space="preserve"> </w:t>
      </w:r>
      <w:r w:rsidRPr="00165614">
        <w:rPr>
          <w:rFonts w:ascii="Times New Roman" w:hAnsi="Times New Roman"/>
          <w:sz w:val="20"/>
        </w:rPr>
        <w:t>договором,</w:t>
      </w:r>
      <w:r>
        <w:rPr>
          <w:rFonts w:ascii="Times New Roman" w:hAnsi="Times New Roman"/>
          <w:sz w:val="20"/>
        </w:rPr>
        <w:t xml:space="preserve"> </w:t>
      </w:r>
      <w:r w:rsidRPr="00165614">
        <w:rPr>
          <w:rFonts w:ascii="Times New Roman" w:hAnsi="Times New Roman"/>
          <w:sz w:val="20"/>
        </w:rPr>
        <w:t>Стороны    руководствуются    действующим   гражданским</w:t>
      </w:r>
      <w:r>
        <w:rPr>
          <w:rFonts w:ascii="Times New Roman" w:hAnsi="Times New Roman"/>
          <w:sz w:val="20"/>
        </w:rPr>
        <w:t xml:space="preserve"> </w:t>
      </w:r>
      <w:proofErr w:type="gramStart"/>
      <w:r w:rsidRPr="00165614">
        <w:rPr>
          <w:rFonts w:ascii="Times New Roman" w:hAnsi="Times New Roman"/>
          <w:sz w:val="20"/>
        </w:rPr>
        <w:t>законодательством  Республики</w:t>
      </w:r>
      <w:proofErr w:type="gramEnd"/>
      <w:r w:rsidRPr="00165614">
        <w:rPr>
          <w:rFonts w:ascii="Times New Roman" w:hAnsi="Times New Roman"/>
          <w:sz w:val="20"/>
        </w:rPr>
        <w:t xml:space="preserve">   Беларусь,  регламентирующим поставку</w:t>
      </w:r>
      <w:r>
        <w:rPr>
          <w:rFonts w:ascii="Times New Roman" w:hAnsi="Times New Roman"/>
          <w:sz w:val="20"/>
        </w:rPr>
        <w:t xml:space="preserve"> </w:t>
      </w:r>
      <w:r w:rsidRPr="00165614">
        <w:rPr>
          <w:rFonts w:ascii="Times New Roman" w:hAnsi="Times New Roman"/>
          <w:sz w:val="20"/>
        </w:rPr>
        <w:t>товаров.</w:t>
      </w:r>
    </w:p>
    <w:p w14:paraId="75C65443" w14:textId="1EE4FAA3" w:rsidR="00EA74A7" w:rsidRPr="00EA74A7" w:rsidRDefault="00EA74A7" w:rsidP="00EA74A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EA74A7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АНТИКОРРУПЦИОННАЯ ОГОВОРКА</w:t>
      </w:r>
    </w:p>
    <w:p w14:paraId="549B7FB5" w14:textId="52281AA8" w:rsidR="00EA74A7" w:rsidRPr="00EA74A7" w:rsidRDefault="00EA74A7" w:rsidP="00EA74A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EA74A7">
        <w:rPr>
          <w:rFonts w:ascii="Times New Roman" w:hAnsi="Times New Roman"/>
          <w:sz w:val="20"/>
        </w:rPr>
        <w:t>.1. При исполнении своих обязанностей по договору,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6C7F15D9" w14:textId="21797EB3" w:rsidR="00EA74A7" w:rsidRPr="00EA74A7" w:rsidRDefault="00EA74A7" w:rsidP="00EA74A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EA74A7">
        <w:rPr>
          <w:rFonts w:ascii="Times New Roman" w:hAnsi="Times New Roman"/>
          <w:sz w:val="20"/>
        </w:rPr>
        <w:t>.</w:t>
      </w:r>
      <w:proofErr w:type="gramStart"/>
      <w:r w:rsidRPr="00EA74A7">
        <w:rPr>
          <w:rFonts w:ascii="Times New Roman" w:hAnsi="Times New Roman"/>
          <w:sz w:val="20"/>
        </w:rPr>
        <w:t>2.При</w:t>
      </w:r>
      <w:proofErr w:type="gramEnd"/>
      <w:r w:rsidRPr="00EA74A7">
        <w:rPr>
          <w:rFonts w:ascii="Times New Roman" w:hAnsi="Times New Roman"/>
          <w:sz w:val="20"/>
        </w:rPr>
        <w:t xml:space="preserve"> исполнении своих обязанностей по договору, Стороны обязуются не допускать действий коррупционной направленности.</w:t>
      </w:r>
    </w:p>
    <w:p w14:paraId="62761087" w14:textId="56F7126D" w:rsidR="00EA74A7" w:rsidRPr="00EA74A7" w:rsidRDefault="00EA74A7" w:rsidP="00EA74A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EA74A7">
        <w:rPr>
          <w:rFonts w:ascii="Times New Roman" w:hAnsi="Times New Roman"/>
          <w:sz w:val="20"/>
        </w:rPr>
        <w:t>.</w:t>
      </w:r>
      <w:proofErr w:type="gramStart"/>
      <w:r w:rsidRPr="00EA74A7">
        <w:rPr>
          <w:rFonts w:ascii="Times New Roman" w:hAnsi="Times New Roman"/>
          <w:sz w:val="20"/>
        </w:rPr>
        <w:t>3.Стороны</w:t>
      </w:r>
      <w:proofErr w:type="gramEnd"/>
      <w:r w:rsidRPr="00EA74A7">
        <w:rPr>
          <w:rFonts w:ascii="Times New Roman" w:hAnsi="Times New Roman"/>
          <w:sz w:val="20"/>
        </w:rPr>
        <w:t xml:space="preserve">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0C448FFA" w14:textId="68210D8C" w:rsidR="00EA74A7" w:rsidRPr="00165614" w:rsidRDefault="00EA74A7" w:rsidP="00EA74A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8</w:t>
      </w:r>
      <w:r w:rsidRPr="00EA74A7">
        <w:rPr>
          <w:rFonts w:ascii="Times New Roman" w:hAnsi="Times New Roman"/>
          <w:sz w:val="20"/>
        </w:rPr>
        <w:t>.</w:t>
      </w:r>
      <w:proofErr w:type="gramStart"/>
      <w:r w:rsidRPr="00EA74A7">
        <w:rPr>
          <w:rFonts w:ascii="Times New Roman" w:hAnsi="Times New Roman"/>
          <w:sz w:val="20"/>
        </w:rPr>
        <w:t>4.Стороны</w:t>
      </w:r>
      <w:proofErr w:type="gramEnd"/>
      <w:r w:rsidRPr="00EA74A7">
        <w:rPr>
          <w:rFonts w:ascii="Times New Roman" w:hAnsi="Times New Roman"/>
          <w:sz w:val="20"/>
        </w:rPr>
        <w:t xml:space="preserve">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3EBE5EA6" w14:textId="5A3EBDA0" w:rsidR="00F658F2" w:rsidRPr="007E3F1D" w:rsidRDefault="00EA74A7" w:rsidP="00F658F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658F2" w:rsidRPr="007E3F1D">
        <w:rPr>
          <w:rFonts w:ascii="Times New Roman" w:hAnsi="Times New Roman" w:cs="Times New Roman"/>
        </w:rPr>
        <w:t>. ЮРИДИЧЕСКИЕ АДРЕСА, РЕКВИЗИТЫ И ПОДПИСИ СТОРОН</w:t>
      </w:r>
    </w:p>
    <w:p w14:paraId="2841E9A9" w14:textId="77777777" w:rsidR="00F658F2" w:rsidRPr="004F55BA" w:rsidRDefault="00F658F2" w:rsidP="00F658F2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4F55BA">
        <w:rPr>
          <w:rFonts w:ascii="Times New Roman" w:hAnsi="Times New Roman" w:cs="Times New Roman"/>
        </w:rPr>
        <w:t xml:space="preserve">Поставщик:   </w:t>
      </w:r>
      <w:proofErr w:type="gramEnd"/>
      <w:r w:rsidRPr="004F55BA">
        <w:rPr>
          <w:rFonts w:ascii="Times New Roman" w:hAnsi="Times New Roman" w:cs="Times New Roman"/>
        </w:rPr>
        <w:t xml:space="preserve">                           </w:t>
      </w:r>
      <w:r w:rsidRPr="004F55BA">
        <w:rPr>
          <w:rFonts w:ascii="Times New Roman" w:hAnsi="Times New Roman" w:cs="Times New Roman"/>
        </w:rPr>
        <w:tab/>
      </w:r>
      <w:r w:rsidRPr="004F55BA">
        <w:rPr>
          <w:rFonts w:ascii="Times New Roman" w:hAnsi="Times New Roman" w:cs="Times New Roman"/>
        </w:rPr>
        <w:tab/>
      </w:r>
      <w:r w:rsidRPr="004F55BA">
        <w:rPr>
          <w:rFonts w:ascii="Times New Roman" w:hAnsi="Times New Roman" w:cs="Times New Roman"/>
        </w:rPr>
        <w:tab/>
      </w:r>
      <w:r w:rsidRPr="004F55BA">
        <w:rPr>
          <w:rFonts w:ascii="Times New Roman" w:hAnsi="Times New Roman" w:cs="Times New Roman"/>
        </w:rPr>
        <w:tab/>
        <w:t xml:space="preserve"> Покупатель: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547"/>
      </w:tblGrid>
      <w:tr w:rsidR="00F658F2" w:rsidRPr="008D6DF9" w14:paraId="528AF404" w14:textId="77777777" w:rsidTr="00BA1904">
        <w:tc>
          <w:tcPr>
            <w:tcW w:w="4858" w:type="dxa"/>
            <w:shd w:val="clear" w:color="auto" w:fill="auto"/>
          </w:tcPr>
          <w:p w14:paraId="03ADCCB1" w14:textId="77777777" w:rsidR="00F658F2" w:rsidRPr="008D6DF9" w:rsidRDefault="00F658F2" w:rsidP="00BA1904">
            <w:pPr>
              <w:pStyle w:val="ConsPlusNonformat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</w:rPr>
              <w:t>Унитарное предприятие «Брествторчермет»</w:t>
            </w:r>
          </w:p>
          <w:p w14:paraId="3D92630A" w14:textId="77777777" w:rsidR="00F658F2" w:rsidRPr="008D6DF9" w:rsidRDefault="00F658F2" w:rsidP="00BA1904">
            <w:pPr>
              <w:pStyle w:val="ConsPlusNonforma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4014, г"/>
              </w:smartTagPr>
              <w:r w:rsidRPr="008D6DF9">
                <w:rPr>
                  <w:rFonts w:ascii="Times New Roman" w:hAnsi="Times New Roman" w:cs="Times New Roman"/>
                </w:rPr>
                <w:t>224014, г</w:t>
              </w:r>
            </w:smartTag>
            <w:r w:rsidRPr="008D6DF9">
              <w:rPr>
                <w:rFonts w:ascii="Times New Roman" w:hAnsi="Times New Roman" w:cs="Times New Roman"/>
              </w:rPr>
              <w:t>. Брест, ул. Бауманская,40</w:t>
            </w:r>
          </w:p>
          <w:p w14:paraId="33EE4E13" w14:textId="77777777" w:rsidR="00F658F2" w:rsidRPr="008D6DF9" w:rsidRDefault="00F658F2" w:rsidP="00BA1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8D6DF9">
              <w:rPr>
                <w:rFonts w:ascii="Times New Roman" w:hAnsi="Times New Roman"/>
                <w:color w:val="000000"/>
                <w:sz w:val="20"/>
              </w:rPr>
              <w:t>УНП 29097181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 w:rsidRPr="008D6DF9">
              <w:rPr>
                <w:rFonts w:ascii="Times New Roman" w:hAnsi="Times New Roman"/>
                <w:color w:val="000000"/>
                <w:sz w:val="20"/>
              </w:rPr>
              <w:t xml:space="preserve"> БИК </w:t>
            </w:r>
            <w:r w:rsidRPr="008D6DF9">
              <w:rPr>
                <w:rFonts w:ascii="Times New Roman" w:hAnsi="Times New Roman"/>
                <w:color w:val="000000"/>
                <w:sz w:val="20"/>
                <w:lang w:val="en-US"/>
              </w:rPr>
              <w:t>AKBBBY</w:t>
            </w:r>
            <w:r w:rsidRPr="008D6DF9">
              <w:rPr>
                <w:rFonts w:ascii="Times New Roman" w:hAnsi="Times New Roman"/>
                <w:color w:val="000000"/>
                <w:sz w:val="20"/>
              </w:rPr>
              <w:t>21100</w:t>
            </w:r>
          </w:p>
          <w:p w14:paraId="583607C4" w14:textId="77777777" w:rsidR="00F658F2" w:rsidRPr="008D6DF9" w:rsidRDefault="00F658F2" w:rsidP="00BA1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8D6DF9">
              <w:rPr>
                <w:rFonts w:ascii="Times New Roman" w:hAnsi="Times New Roman"/>
                <w:color w:val="000000"/>
                <w:sz w:val="20"/>
              </w:rPr>
              <w:t xml:space="preserve">р/с </w:t>
            </w:r>
            <w:r w:rsidRPr="008D6DF9">
              <w:rPr>
                <w:rFonts w:ascii="Times New Roman" w:hAnsi="Times New Roman"/>
                <w:color w:val="000000"/>
                <w:sz w:val="20"/>
                <w:lang w:val="en-US"/>
              </w:rPr>
              <w:t>BY</w:t>
            </w:r>
            <w:r w:rsidRPr="008D6DF9"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8D6DF9">
              <w:rPr>
                <w:rFonts w:ascii="Times New Roman" w:hAnsi="Times New Roman"/>
                <w:color w:val="000000"/>
                <w:sz w:val="20"/>
                <w:lang w:val="en-US"/>
              </w:rPr>
              <w:t>AKBB</w:t>
            </w:r>
            <w:r w:rsidRPr="008D6DF9">
              <w:rPr>
                <w:rFonts w:ascii="Times New Roman" w:hAnsi="Times New Roman"/>
                <w:color w:val="000000"/>
                <w:sz w:val="20"/>
              </w:rPr>
              <w:t>30127914115421000000</w:t>
            </w:r>
          </w:p>
          <w:p w14:paraId="2BD4D461" w14:textId="77777777" w:rsidR="00F658F2" w:rsidRPr="008D6DF9" w:rsidRDefault="00F658F2" w:rsidP="00BA1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8D6DF9">
              <w:rPr>
                <w:rFonts w:ascii="Times New Roman" w:hAnsi="Times New Roman"/>
                <w:color w:val="000000"/>
                <w:sz w:val="20"/>
              </w:rPr>
              <w:t>в ф-</w:t>
            </w:r>
            <w:proofErr w:type="spellStart"/>
            <w:r w:rsidRPr="008D6DF9">
              <w:rPr>
                <w:rFonts w:ascii="Times New Roman" w:hAnsi="Times New Roman"/>
                <w:color w:val="000000"/>
                <w:sz w:val="20"/>
              </w:rPr>
              <w:t>ле</w:t>
            </w:r>
            <w:proofErr w:type="spellEnd"/>
            <w:r w:rsidRPr="008D6DF9">
              <w:rPr>
                <w:rFonts w:ascii="Times New Roman" w:hAnsi="Times New Roman"/>
                <w:color w:val="000000"/>
                <w:sz w:val="20"/>
              </w:rPr>
              <w:t xml:space="preserve"> №100 БОУ АСБ «БЕЛАРУСБАНК» г. Брест </w:t>
            </w:r>
          </w:p>
          <w:p w14:paraId="1EE44F7A" w14:textId="77777777" w:rsidR="00F658F2" w:rsidRPr="008D6DF9" w:rsidRDefault="00F658F2" w:rsidP="00BA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13" w:type="dxa"/>
            <w:shd w:val="clear" w:color="auto" w:fill="auto"/>
          </w:tcPr>
          <w:p w14:paraId="37C9C4AD" w14:textId="77777777" w:rsidR="00F658F2" w:rsidRPr="008D6DF9" w:rsidRDefault="00F658F2" w:rsidP="00BA190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37C02F1F" w14:textId="77777777" w:rsidR="00F658F2" w:rsidRDefault="00F658F2" w:rsidP="00F658F2">
      <w:pPr>
        <w:pStyle w:val="ConsPlusNonformat"/>
        <w:widowControl/>
        <w:rPr>
          <w:rFonts w:ascii="Times New Roman" w:hAnsi="Times New Roman" w:cs="Times New Roman"/>
        </w:rPr>
      </w:pPr>
    </w:p>
    <w:p w14:paraId="62DC80CA" w14:textId="77777777" w:rsidR="00F658F2" w:rsidRPr="007E3F1D" w:rsidRDefault="00F658F2" w:rsidP="00F658F2">
      <w:pPr>
        <w:pStyle w:val="ConsPlusNonformat"/>
        <w:widowControl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/___________/</w:t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/___________/</w:t>
      </w:r>
    </w:p>
    <w:p w14:paraId="4045BEFE" w14:textId="77777777" w:rsidR="00F658F2" w:rsidRPr="007E3F1D" w:rsidRDefault="00F658F2" w:rsidP="00F658F2">
      <w:pPr>
        <w:pStyle w:val="ConsPlusNonformat"/>
        <w:widowControl/>
        <w:rPr>
          <w:rFonts w:ascii="Times New Roman" w:hAnsi="Times New Roman" w:cs="Times New Roman"/>
        </w:rPr>
      </w:pPr>
      <w:r w:rsidRPr="007E3F1D">
        <w:rPr>
          <w:rFonts w:ascii="Times New Roman" w:hAnsi="Times New Roman" w:cs="Times New Roman"/>
        </w:rPr>
        <w:t>МП</w:t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r w:rsidRPr="007E3F1D">
        <w:rPr>
          <w:rFonts w:ascii="Times New Roman" w:hAnsi="Times New Roman" w:cs="Times New Roman"/>
        </w:rPr>
        <w:tab/>
      </w:r>
      <w:proofErr w:type="spellStart"/>
      <w:r w:rsidRPr="007E3F1D">
        <w:rPr>
          <w:rFonts w:ascii="Times New Roman" w:hAnsi="Times New Roman" w:cs="Times New Roman"/>
        </w:rPr>
        <w:t>МП</w:t>
      </w:r>
      <w:proofErr w:type="spellEnd"/>
    </w:p>
    <w:sectPr w:rsidR="00F658F2" w:rsidRPr="007E3F1D" w:rsidSect="00F658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F2"/>
    <w:rsid w:val="004E3E42"/>
    <w:rsid w:val="00BF7514"/>
    <w:rsid w:val="00C372E4"/>
    <w:rsid w:val="00EA74A7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320745"/>
  <w15:chartTrackingRefBased/>
  <w15:docId w15:val="{9F9AF843-ED1E-45BD-A073-6C1187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F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5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Оксана  Адамовна</dc:creator>
  <cp:keywords/>
  <dc:description/>
  <cp:lastModifiedBy>Колтуневич Александр Николаевич</cp:lastModifiedBy>
  <cp:revision>3</cp:revision>
  <dcterms:created xsi:type="dcterms:W3CDTF">2023-01-05T13:04:00Z</dcterms:created>
  <dcterms:modified xsi:type="dcterms:W3CDTF">2023-01-17T05:01:00Z</dcterms:modified>
</cp:coreProperties>
</file>